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722191" cy="2782094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22191" cy="278209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L="0" distT="0" distB="0" distR="0">
                      <wp:extent cx="304800" cy="304800"/>
                      <wp:effectExtent l="0" t="0" r="0" b="0"/>
                      <wp:docPr id="1027" name="AutoShape 3" descr="blob:https://web.whatsapp.com/6cbce79b-f582-491b-bff5-8701e2746164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4800" cy="30480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    <w10:anchorlock/>
                      <v:stroke on="f"/>
                      <v:fill rotate="true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Касымова Жазира Талғатбекқызы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06.03.2003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769180644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kasymovazazira45@gmail.com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24 орта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мектебі» КММ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Гуманитарлық ғылымдар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Қазақ тілі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кезінде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өте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тамақ әзірлеу,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волейбол ойнау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 қолөнер.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0" distT="0" distB="0" distR="0">
                  <wp:extent cx="1722247" cy="2782062"/>
                  <wp:effectExtent l="0" t="0" r="0" b="0"/>
                  <wp:docPr id="1032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22247" cy="278206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Касымова Жазира Талгатбеккызы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06.03.2003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769180644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kasymovazazira45@gmail.com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cs="Times New Roman" w:eastAsia="Times New Roman" w:hAnsi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Жетысуский район, город Талдыкорган, «Средняя общеобразовательная школа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>
            <w:pPr>
              <w:pStyle w:val="style0"/>
              <w:widowControl w:val="false"/>
              <w:spacing w:after="0"/>
              <w:jc w:val="center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/>
              <w:drawing>
                <wp:inline distL="0" distT="0" distB="0" distR="0">
                  <wp:extent cx="1722247" cy="2782062"/>
                  <wp:effectExtent l="0" t="0" r="0" b="0"/>
                  <wp:docPr id="1033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22247" cy="278206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K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asimova Zhazira Talgatbekkyzy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06.03.2003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87769180644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313a43"/>
                <w:sz w:val="24"/>
                <w:szCs w:val="24"/>
                <w:lang w:val="en-US" w:eastAsia="ru-RU"/>
              </w:rPr>
              <w:t>kasymovazazira45@gmail.com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February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Zhetysu district, Taldykorgan city, "Secondary school №. 4" KMM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07.02.22-19.02.22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Zhetysu district, Taldykorgan city, "Secondary school №. 4" KMM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Higher School of Humanities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Specialty Kazakh language and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literature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ooking, playing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needlework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margin" w:tblpXSpec="left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>
        <w:trPr>
          <w:trHeight w:val="30" w:hRule="atLeast"/>
        </w:trPr>
        <w:tc>
          <w:tcPr>
            <w:tcW w:w="11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7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393</Words>
  <Pages>4</Pages>
  <Characters>2926</Characters>
  <Application>WPS Office</Application>
  <DocSecurity>0</DocSecurity>
  <Paragraphs>162</Paragraphs>
  <ScaleCrop>false</ScaleCrop>
  <LinksUpToDate>false</LinksUpToDate>
  <CharactersWithSpaces>3249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2022-12-28T09:23:43Z</dcterms:created>
  <dc:creator>561565</dc:creator>
  <lastModifiedBy>CPH1931</lastModifiedBy>
  <dcterms:modified xsi:type="dcterms:W3CDTF">2022-12-28T09:23:44Z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